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0E9" w:rsidRDefault="00BE2DDA">
      <w:pPr>
        <w:rPr>
          <w:b/>
          <w:sz w:val="36"/>
          <w:szCs w:val="36"/>
        </w:rPr>
      </w:pPr>
      <w:r w:rsidRPr="00BE2DDA">
        <w:rPr>
          <w:b/>
          <w:sz w:val="36"/>
          <w:szCs w:val="36"/>
        </w:rPr>
        <w:t>REGULAMENTO DO CONCURSO PADRONIZA</w:t>
      </w:r>
    </w:p>
    <w:p w:rsidR="00BE2DDA" w:rsidRDefault="00BE2DDA">
      <w:pPr>
        <w:rPr>
          <w:b/>
          <w:sz w:val="36"/>
          <w:szCs w:val="36"/>
        </w:rPr>
      </w:pPr>
    </w:p>
    <w:p w:rsidR="00BE2DDA" w:rsidRDefault="00BE2DDA" w:rsidP="00BE2DDA">
      <w:pPr>
        <w:pStyle w:val="PargrafodaLista"/>
        <w:numPr>
          <w:ilvl w:val="0"/>
          <w:numId w:val="1"/>
        </w:numPr>
        <w:jc w:val="both"/>
        <w:rPr>
          <w:sz w:val="36"/>
          <w:szCs w:val="36"/>
        </w:rPr>
      </w:pPr>
      <w:r w:rsidRPr="00BE2DDA">
        <w:rPr>
          <w:sz w:val="36"/>
          <w:szCs w:val="36"/>
        </w:rPr>
        <w:t>O concurso destina-se aos alunos do 6.ºC do Agrupamento de Escolas de Mondim de Basto;</w:t>
      </w:r>
    </w:p>
    <w:p w:rsidR="00BE2DDA" w:rsidRDefault="00BE2DDA" w:rsidP="00BE2DDA">
      <w:pPr>
        <w:pStyle w:val="PargrafodaLista"/>
        <w:numPr>
          <w:ilvl w:val="0"/>
          <w:numId w:val="1"/>
        </w:numPr>
        <w:jc w:val="both"/>
        <w:rPr>
          <w:sz w:val="36"/>
          <w:szCs w:val="36"/>
        </w:rPr>
      </w:pPr>
      <w:r w:rsidRPr="00BE2DDA">
        <w:rPr>
          <w:sz w:val="36"/>
          <w:szCs w:val="36"/>
        </w:rPr>
        <w:t xml:space="preserve">  Decorre do dia 1 de maio até ao dia 29 de maio</w:t>
      </w:r>
      <w:r>
        <w:rPr>
          <w:sz w:val="36"/>
          <w:szCs w:val="36"/>
        </w:rPr>
        <w:t xml:space="preserve"> DE 2020</w:t>
      </w:r>
      <w:r w:rsidRPr="00BE2DDA">
        <w:rPr>
          <w:sz w:val="36"/>
          <w:szCs w:val="36"/>
        </w:rPr>
        <w:t>;</w:t>
      </w:r>
    </w:p>
    <w:p w:rsidR="00BE2DDA" w:rsidRDefault="00BE2DDA" w:rsidP="00BE2DDA">
      <w:pPr>
        <w:pStyle w:val="PargrafodaLista"/>
        <w:numPr>
          <w:ilvl w:val="0"/>
          <w:numId w:val="1"/>
        </w:num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Cada participante terá que submeter na Plataforma </w:t>
      </w:r>
      <w:proofErr w:type="spellStart"/>
      <w:r>
        <w:rPr>
          <w:sz w:val="36"/>
          <w:szCs w:val="36"/>
        </w:rPr>
        <w:t>Classroom</w:t>
      </w:r>
      <w:proofErr w:type="spellEnd"/>
      <w:r>
        <w:rPr>
          <w:sz w:val="36"/>
          <w:szCs w:val="36"/>
        </w:rPr>
        <w:t>, turma de matemática, o seu projeto, em folha quadriculada, modelo A4;</w:t>
      </w:r>
    </w:p>
    <w:p w:rsidR="00BE2DDA" w:rsidRDefault="00BE2DDA" w:rsidP="00BE2DDA">
      <w:pPr>
        <w:pStyle w:val="PargrafodaLista"/>
        <w:numPr>
          <w:ilvl w:val="0"/>
          <w:numId w:val="1"/>
        </w:numPr>
        <w:jc w:val="both"/>
        <w:rPr>
          <w:sz w:val="36"/>
          <w:szCs w:val="36"/>
        </w:rPr>
      </w:pPr>
      <w:r>
        <w:rPr>
          <w:sz w:val="36"/>
          <w:szCs w:val="36"/>
        </w:rPr>
        <w:t>Serão atribuídos prémios aos três melhores projetos;</w:t>
      </w:r>
    </w:p>
    <w:p w:rsidR="00BE2DDA" w:rsidRDefault="00BE2DDA" w:rsidP="00BE2DDA">
      <w:pPr>
        <w:pStyle w:val="PargrafodaLista"/>
        <w:numPr>
          <w:ilvl w:val="0"/>
          <w:numId w:val="1"/>
        </w:numPr>
        <w:jc w:val="both"/>
        <w:rPr>
          <w:sz w:val="36"/>
          <w:szCs w:val="36"/>
        </w:rPr>
      </w:pPr>
      <w:r>
        <w:rPr>
          <w:sz w:val="36"/>
          <w:szCs w:val="36"/>
        </w:rPr>
        <w:t>Os restantes participantes receberão um certificado de participação;</w:t>
      </w:r>
    </w:p>
    <w:p w:rsidR="00BE2DDA" w:rsidRDefault="00BE2DDA" w:rsidP="00BE2DDA">
      <w:pPr>
        <w:pStyle w:val="PargrafodaLista"/>
        <w:numPr>
          <w:ilvl w:val="0"/>
          <w:numId w:val="1"/>
        </w:numPr>
        <w:jc w:val="both"/>
        <w:rPr>
          <w:sz w:val="36"/>
          <w:szCs w:val="36"/>
        </w:rPr>
      </w:pPr>
      <w:r>
        <w:rPr>
          <w:sz w:val="36"/>
          <w:szCs w:val="36"/>
        </w:rPr>
        <w:t>O júri será composto, pela professora disciplina de matemática da turma, diretora de turma e diretora do Agrupamento de Escolas de Mondim de Basto;</w:t>
      </w:r>
    </w:p>
    <w:p w:rsidR="007D1E12" w:rsidRDefault="007D1E12" w:rsidP="007D1E12">
      <w:pPr>
        <w:pStyle w:val="PargrafodaLista"/>
        <w:numPr>
          <w:ilvl w:val="0"/>
          <w:numId w:val="1"/>
        </w:num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Critérios de avaliação: </w:t>
      </w:r>
      <w:r w:rsidRPr="007D1E12">
        <w:rPr>
          <w:sz w:val="36"/>
          <w:szCs w:val="36"/>
        </w:rPr>
        <w:t>cumpre regras de simetrias;</w:t>
      </w:r>
      <w:r>
        <w:rPr>
          <w:sz w:val="36"/>
          <w:szCs w:val="36"/>
        </w:rPr>
        <w:t xml:space="preserve"> </w:t>
      </w:r>
      <w:r w:rsidRPr="007D1E12">
        <w:rPr>
          <w:sz w:val="36"/>
          <w:szCs w:val="36"/>
        </w:rPr>
        <w:t>Ha</w:t>
      </w:r>
      <w:r>
        <w:rPr>
          <w:sz w:val="36"/>
          <w:szCs w:val="36"/>
        </w:rPr>
        <w:t>rmonia decorativa/aspeto visual;</w:t>
      </w:r>
    </w:p>
    <w:p w:rsidR="007D1E12" w:rsidRPr="007D1E12" w:rsidRDefault="007D1E12" w:rsidP="007D1E12">
      <w:pPr>
        <w:pStyle w:val="PargrafodaLista"/>
        <w:numPr>
          <w:ilvl w:val="0"/>
          <w:numId w:val="1"/>
        </w:num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Os resultados finais serão divulgados durante o mês de junho, na página do Agrupamento de Escolas de Mondim de Basto e na plataforma do </w:t>
      </w:r>
      <w:proofErr w:type="spellStart"/>
      <w:r>
        <w:rPr>
          <w:sz w:val="36"/>
          <w:szCs w:val="36"/>
        </w:rPr>
        <w:t>Classroom</w:t>
      </w:r>
      <w:proofErr w:type="spellEnd"/>
      <w:r>
        <w:rPr>
          <w:sz w:val="36"/>
          <w:szCs w:val="36"/>
        </w:rPr>
        <w:t>, turma do 6.ºC – Matemática.</w:t>
      </w:r>
    </w:p>
    <w:p w:rsidR="007D1E12" w:rsidRDefault="007D1E12" w:rsidP="007D1E12">
      <w:pPr>
        <w:pStyle w:val="PargrafodaLista"/>
        <w:ind w:firstLine="696"/>
        <w:jc w:val="both"/>
        <w:rPr>
          <w:sz w:val="36"/>
          <w:szCs w:val="36"/>
        </w:rPr>
      </w:pPr>
      <w:bookmarkStart w:id="0" w:name="_GoBack"/>
      <w:bookmarkEnd w:id="0"/>
    </w:p>
    <w:p w:rsidR="007D1E12" w:rsidRDefault="007D1E12" w:rsidP="007D1E12">
      <w:pPr>
        <w:pStyle w:val="PargrafodaLista"/>
        <w:ind w:firstLine="696"/>
        <w:jc w:val="both"/>
        <w:rPr>
          <w:sz w:val="36"/>
          <w:szCs w:val="36"/>
        </w:rPr>
      </w:pPr>
      <w:r>
        <w:rPr>
          <w:sz w:val="36"/>
          <w:szCs w:val="36"/>
        </w:rPr>
        <w:t>A coordenadora do projeto</w:t>
      </w:r>
    </w:p>
    <w:p w:rsidR="007D1E12" w:rsidRDefault="007D1E12" w:rsidP="007D1E12">
      <w:pPr>
        <w:pStyle w:val="PargrafodaLista"/>
        <w:ind w:firstLine="696"/>
        <w:jc w:val="both"/>
        <w:rPr>
          <w:sz w:val="36"/>
          <w:szCs w:val="36"/>
        </w:rPr>
      </w:pPr>
      <w:r>
        <w:rPr>
          <w:sz w:val="36"/>
          <w:szCs w:val="36"/>
        </w:rPr>
        <w:t>Professora de matemática, Marília Coelho Ribeiro Costa</w:t>
      </w:r>
    </w:p>
    <w:p w:rsidR="007D1E12" w:rsidRPr="00BE2DDA" w:rsidRDefault="007D1E12" w:rsidP="007D1E12">
      <w:pPr>
        <w:pStyle w:val="PargrafodaLista"/>
        <w:jc w:val="both"/>
        <w:rPr>
          <w:sz w:val="36"/>
          <w:szCs w:val="36"/>
        </w:rPr>
      </w:pPr>
    </w:p>
    <w:p w:rsidR="00BE2DDA" w:rsidRPr="00BE2DDA" w:rsidRDefault="00BE2DDA" w:rsidP="00BE2DDA">
      <w:pPr>
        <w:jc w:val="both"/>
        <w:rPr>
          <w:sz w:val="36"/>
          <w:szCs w:val="36"/>
        </w:rPr>
      </w:pPr>
    </w:p>
    <w:sectPr w:rsidR="00BE2DDA" w:rsidRPr="00BE2DD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CE69D4"/>
    <w:multiLevelType w:val="hybridMultilevel"/>
    <w:tmpl w:val="3C144034"/>
    <w:lvl w:ilvl="0" w:tplc="1CCE57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DDA"/>
    <w:rsid w:val="007D1E12"/>
    <w:rsid w:val="00A113B2"/>
    <w:rsid w:val="00BE2DDA"/>
    <w:rsid w:val="00DD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EE1B4"/>
  <w15:chartTrackingRefBased/>
  <w15:docId w15:val="{5049723A-9DCB-49D3-8445-B028378BD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E2D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144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Utilizador</cp:lastModifiedBy>
  <cp:revision>1</cp:revision>
  <dcterms:created xsi:type="dcterms:W3CDTF">2020-04-22T18:38:00Z</dcterms:created>
  <dcterms:modified xsi:type="dcterms:W3CDTF">2020-04-22T18:58:00Z</dcterms:modified>
</cp:coreProperties>
</file>